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557" w:rsidRDefault="00C35D04" w:rsidP="00D74557">
      <w:pPr>
        <w:jc w:val="center"/>
        <w:rPr>
          <w:sz w:val="48"/>
          <w:szCs w:val="48"/>
          <w:u w:val="single"/>
        </w:rPr>
      </w:pPr>
      <w:r w:rsidRPr="00325E53">
        <w:rPr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6346825</wp:posOffset>
            </wp:positionH>
            <wp:positionV relativeFrom="paragraph">
              <wp:posOffset>1782445</wp:posOffset>
            </wp:positionV>
            <wp:extent cx="3147060" cy="2514600"/>
            <wp:effectExtent l="0" t="0" r="15240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53">
        <w:rPr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27E9177" wp14:editId="5C9F6EA6">
            <wp:simplePos x="0" y="0"/>
            <wp:positionH relativeFrom="margin">
              <wp:posOffset>2811145</wp:posOffset>
            </wp:positionH>
            <wp:positionV relativeFrom="paragraph">
              <wp:posOffset>1797685</wp:posOffset>
            </wp:positionV>
            <wp:extent cx="3368040" cy="2479040"/>
            <wp:effectExtent l="0" t="0" r="3810" b="16510"/>
            <wp:wrapNone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53">
        <w:rPr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B4BA460" wp14:editId="6FEDA4F4">
            <wp:simplePos x="0" y="0"/>
            <wp:positionH relativeFrom="column">
              <wp:posOffset>-716915</wp:posOffset>
            </wp:positionH>
            <wp:positionV relativeFrom="paragraph">
              <wp:posOffset>1812925</wp:posOffset>
            </wp:positionV>
            <wp:extent cx="3371850" cy="2463800"/>
            <wp:effectExtent l="0" t="0" r="0" b="1270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D74557">
        <w:rPr>
          <w:sz w:val="48"/>
          <w:szCs w:val="48"/>
          <w:u w:val="single"/>
        </w:rPr>
        <w:t xml:space="preserve">ZPŮSOB </w:t>
      </w:r>
      <w:r w:rsidRPr="00325E53">
        <w:rPr>
          <w:sz w:val="48"/>
          <w:szCs w:val="48"/>
          <w:u w:val="single"/>
        </w:rPr>
        <w:t>DOPRAV</w:t>
      </w:r>
      <w:r w:rsidR="00D74557">
        <w:rPr>
          <w:sz w:val="48"/>
          <w:szCs w:val="48"/>
          <w:u w:val="single"/>
        </w:rPr>
        <w:t xml:space="preserve">Y </w:t>
      </w:r>
      <w:proofErr w:type="gramStart"/>
      <w:r w:rsidR="00D74557">
        <w:rPr>
          <w:sz w:val="48"/>
          <w:szCs w:val="48"/>
          <w:u w:val="single"/>
        </w:rPr>
        <w:t xml:space="preserve">ŽÁKŮ </w:t>
      </w:r>
      <w:r w:rsidRPr="00325E53">
        <w:rPr>
          <w:sz w:val="48"/>
          <w:szCs w:val="48"/>
          <w:u w:val="single"/>
        </w:rPr>
        <w:t xml:space="preserve"> DO</w:t>
      </w:r>
      <w:proofErr w:type="gramEnd"/>
      <w:r w:rsidRPr="00325E53">
        <w:rPr>
          <w:sz w:val="48"/>
          <w:szCs w:val="48"/>
          <w:u w:val="single"/>
        </w:rPr>
        <w:t xml:space="preserve"> ŠKOLY OD 11.9. – 13.10.202</w:t>
      </w:r>
    </w:p>
    <w:p w:rsidR="00A273DB" w:rsidRDefault="00D74557" w:rsidP="00D74557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2. ROČNÍK</w:t>
      </w:r>
    </w:p>
    <w:p w:rsidR="00A273DB" w:rsidRDefault="00A273DB">
      <w:pPr>
        <w:rPr>
          <w:sz w:val="48"/>
          <w:szCs w:val="48"/>
          <w:u w:val="single"/>
        </w:rPr>
      </w:pPr>
    </w:p>
    <w:p w:rsidR="00A273DB" w:rsidRDefault="00A273DB">
      <w:pPr>
        <w:rPr>
          <w:sz w:val="48"/>
          <w:szCs w:val="48"/>
          <w:u w:val="single"/>
        </w:rPr>
      </w:pPr>
    </w:p>
    <w:p w:rsidR="00A273DB" w:rsidRDefault="00A273DB">
      <w:pPr>
        <w:rPr>
          <w:sz w:val="48"/>
          <w:szCs w:val="48"/>
          <w:u w:val="single"/>
        </w:rPr>
      </w:pPr>
    </w:p>
    <w:p w:rsidR="00A273DB" w:rsidRDefault="00A273DB">
      <w:pPr>
        <w:rPr>
          <w:sz w:val="48"/>
          <w:szCs w:val="48"/>
          <w:u w:val="single"/>
        </w:rPr>
      </w:pPr>
    </w:p>
    <w:p w:rsidR="00A273DB" w:rsidRDefault="00A273DB">
      <w:pPr>
        <w:rPr>
          <w:sz w:val="48"/>
          <w:szCs w:val="48"/>
          <w:u w:val="single"/>
        </w:rPr>
      </w:pPr>
    </w:p>
    <w:p w:rsidR="00D74557" w:rsidRDefault="00D74557">
      <w:pPr>
        <w:rPr>
          <w:sz w:val="48"/>
          <w:szCs w:val="48"/>
          <w:u w:val="single"/>
        </w:rPr>
      </w:pPr>
    </w:p>
    <w:p w:rsidR="00A273DB" w:rsidRDefault="00A273DB">
      <w:pPr>
        <w:rPr>
          <w:sz w:val="48"/>
          <w:szCs w:val="48"/>
          <w:u w:val="single"/>
        </w:rPr>
      </w:pPr>
    </w:p>
    <w:p w:rsidR="00A273DB" w:rsidRPr="004B7082" w:rsidRDefault="00A273DB" w:rsidP="00A273DB">
      <w:pPr>
        <w:spacing w:after="0"/>
        <w:rPr>
          <w:rFonts w:ascii="Arial" w:hAnsi="Arial" w:cs="Arial"/>
          <w:b/>
          <w:sz w:val="28"/>
          <w:szCs w:val="28"/>
        </w:rPr>
      </w:pPr>
      <w:r w:rsidRPr="004B7082">
        <w:rPr>
          <w:rFonts w:ascii="Arial" w:hAnsi="Arial" w:cs="Arial"/>
          <w:b/>
          <w:sz w:val="28"/>
          <w:szCs w:val="28"/>
        </w:rPr>
        <w:t xml:space="preserve">Závěr: </w:t>
      </w:r>
    </w:p>
    <w:p w:rsidR="004B7082" w:rsidRPr="004B7082" w:rsidRDefault="004B7082" w:rsidP="004B7082">
      <w:pPr>
        <w:rPr>
          <w:rFonts w:ascii="Arial" w:hAnsi="Arial" w:cs="Arial"/>
          <w:sz w:val="28"/>
          <w:szCs w:val="28"/>
        </w:rPr>
      </w:pPr>
      <w:r w:rsidRPr="004B7082">
        <w:rPr>
          <w:rFonts w:ascii="Arial" w:hAnsi="Arial" w:cs="Arial"/>
          <w:sz w:val="28"/>
          <w:szCs w:val="28"/>
        </w:rPr>
        <w:t xml:space="preserve">Během pěšího týdne se nám podařilo výrazně </w:t>
      </w:r>
      <w:r w:rsidRPr="004B7082">
        <w:rPr>
          <w:rFonts w:ascii="Arial" w:hAnsi="Arial" w:cs="Arial"/>
          <w:sz w:val="28"/>
          <w:szCs w:val="28"/>
          <w:u w:val="single"/>
        </w:rPr>
        <w:t xml:space="preserve">snížit </w:t>
      </w:r>
      <w:r w:rsidRPr="004B7082">
        <w:rPr>
          <w:rFonts w:ascii="Arial" w:hAnsi="Arial" w:cs="Arial"/>
          <w:sz w:val="28"/>
          <w:szCs w:val="28"/>
        </w:rPr>
        <w:t xml:space="preserve">počet aut, která přijíždějí před školu a </w:t>
      </w:r>
      <w:r w:rsidRPr="004B7082">
        <w:rPr>
          <w:rFonts w:ascii="Arial" w:hAnsi="Arial" w:cs="Arial"/>
          <w:b/>
          <w:sz w:val="28"/>
          <w:szCs w:val="28"/>
        </w:rPr>
        <w:t>zvýšit</w:t>
      </w:r>
      <w:r w:rsidRPr="004B7082">
        <w:rPr>
          <w:rFonts w:ascii="Arial" w:hAnsi="Arial" w:cs="Arial"/>
          <w:sz w:val="28"/>
          <w:szCs w:val="28"/>
        </w:rPr>
        <w:t xml:space="preserve"> bezpečnost dětí. Výrazně se </w:t>
      </w:r>
      <w:r w:rsidRPr="004B7082">
        <w:rPr>
          <w:rFonts w:ascii="Arial" w:hAnsi="Arial" w:cs="Arial"/>
          <w:sz w:val="28"/>
          <w:szCs w:val="28"/>
          <w:u w:val="single"/>
        </w:rPr>
        <w:t xml:space="preserve">zvýšil </w:t>
      </w:r>
      <w:r w:rsidRPr="004B7082">
        <w:rPr>
          <w:rFonts w:ascii="Arial" w:hAnsi="Arial" w:cs="Arial"/>
          <w:sz w:val="28"/>
          <w:szCs w:val="28"/>
        </w:rPr>
        <w:t xml:space="preserve">počet žáků, kteří přicházeli do školy pěšky, na kole, koloběžce nebo MHD. </w:t>
      </w:r>
      <w:r w:rsidRPr="004B7082">
        <w:rPr>
          <w:rFonts w:ascii="Arial" w:hAnsi="Arial" w:cs="Arial"/>
          <w:sz w:val="28"/>
          <w:szCs w:val="28"/>
        </w:rPr>
        <w:sym w:font="Wingdings" w:char="F04A"/>
      </w:r>
      <w:r w:rsidRPr="004B7082">
        <w:rPr>
          <w:rFonts w:ascii="Arial" w:hAnsi="Arial" w:cs="Arial"/>
          <w:sz w:val="28"/>
          <w:szCs w:val="28"/>
        </w:rPr>
        <w:sym w:font="Wingdings" w:char="F04A"/>
      </w:r>
      <w:r w:rsidRPr="004B7082">
        <w:rPr>
          <w:rFonts w:ascii="Arial" w:hAnsi="Arial" w:cs="Arial"/>
          <w:sz w:val="28"/>
          <w:szCs w:val="28"/>
        </w:rPr>
        <w:sym w:font="Wingdings" w:char="F04A"/>
      </w:r>
    </w:p>
    <w:p w:rsidR="00A273DB" w:rsidRPr="004B7082" w:rsidRDefault="00A273DB" w:rsidP="00A273DB">
      <w:pPr>
        <w:spacing w:after="0"/>
        <w:rPr>
          <w:rFonts w:ascii="Arial" w:hAnsi="Arial" w:cs="Arial"/>
          <w:sz w:val="28"/>
          <w:szCs w:val="28"/>
        </w:rPr>
      </w:pPr>
      <w:r w:rsidRPr="004B7082">
        <w:rPr>
          <w:rFonts w:ascii="Arial" w:hAnsi="Arial" w:cs="Arial"/>
          <w:sz w:val="28"/>
          <w:szCs w:val="28"/>
        </w:rPr>
        <w:t xml:space="preserve">Po skončení projektu se </w:t>
      </w:r>
      <w:r w:rsidR="00D74557" w:rsidRPr="004B7082">
        <w:rPr>
          <w:rFonts w:ascii="Arial" w:hAnsi="Arial" w:cs="Arial"/>
          <w:sz w:val="28"/>
          <w:szCs w:val="28"/>
        </w:rPr>
        <w:t xml:space="preserve">žáci 2.ročníku </w:t>
      </w:r>
      <w:r w:rsidRPr="004B7082">
        <w:rPr>
          <w:rFonts w:ascii="Arial" w:hAnsi="Arial" w:cs="Arial"/>
          <w:sz w:val="28"/>
          <w:szCs w:val="28"/>
        </w:rPr>
        <w:t xml:space="preserve">dopravovali do školy častěji pěšky, na kole, koloběžce nebo MHD </w:t>
      </w:r>
    </w:p>
    <w:p w:rsidR="00A273DB" w:rsidRPr="004B7082" w:rsidRDefault="00A273DB" w:rsidP="00A273DB">
      <w:pPr>
        <w:spacing w:after="0"/>
        <w:rPr>
          <w:rFonts w:ascii="Arial" w:hAnsi="Arial" w:cs="Arial"/>
          <w:sz w:val="28"/>
          <w:szCs w:val="28"/>
        </w:rPr>
      </w:pPr>
      <w:r w:rsidRPr="004B7082">
        <w:rPr>
          <w:rFonts w:ascii="Arial" w:hAnsi="Arial" w:cs="Arial"/>
          <w:sz w:val="28"/>
          <w:szCs w:val="28"/>
        </w:rPr>
        <w:t>(před projektem méně než čtvrtina – po projektu více než polovina)</w:t>
      </w:r>
      <w:r w:rsidR="00D74557" w:rsidRPr="004B708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A273DB" w:rsidRPr="004B7082" w:rsidSect="004B7082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04"/>
    <w:rsid w:val="00325E53"/>
    <w:rsid w:val="004B7082"/>
    <w:rsid w:val="00A273DB"/>
    <w:rsid w:val="00B30A79"/>
    <w:rsid w:val="00BA0341"/>
    <w:rsid w:val="00C35D04"/>
    <w:rsid w:val="00D74557"/>
    <w:rsid w:val="00E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06F7"/>
  <w15:chartTrackingRefBased/>
  <w15:docId w15:val="{A37E0244-9721-455F-BAB8-343324B5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Pěšky do školy 9.10. - 13.10.</a:t>
            </a:r>
          </a:p>
          <a:p>
            <a:pPr>
              <a:defRPr/>
            </a:pPr>
            <a:r>
              <a:rPr lang="cs-CZ"/>
              <a:t>po ukončení pěšího  týdne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B3-4922-91AA-03FA5C3100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B3-4922-91AA-03FA5C3100FA}"/>
              </c:ext>
            </c:extLst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B3-4922-91AA-03FA5C3100FA}"/>
              </c:ext>
            </c:extLst>
          </c:dPt>
          <c:cat>
            <c:strRef>
              <c:f>List1!$T$83:$T$85</c:f>
              <c:strCache>
                <c:ptCount val="3"/>
                <c:pt idx="0">
                  <c:v>MHD, pěšky, koloběžka</c:v>
                </c:pt>
                <c:pt idx="1">
                  <c:v>chůze cca 5 min</c:v>
                </c:pt>
                <c:pt idx="2">
                  <c:v>autem</c:v>
                </c:pt>
              </c:strCache>
            </c:strRef>
          </c:cat>
          <c:val>
            <c:numRef>
              <c:f>List1!$V$83:$V$85</c:f>
              <c:numCache>
                <c:formatCode>General</c:formatCode>
                <c:ptCount val="3"/>
                <c:pt idx="0">
                  <c:v>46</c:v>
                </c:pt>
                <c:pt idx="1">
                  <c:v>17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B3-4922-91AA-03FA5C310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Pěšky</a:t>
            </a:r>
            <a:r>
              <a:rPr lang="cs-CZ" baseline="0"/>
              <a:t> do školy 18. - 22.9.</a:t>
            </a:r>
          </a:p>
          <a:p>
            <a:pPr>
              <a:defRPr/>
            </a:pPr>
            <a:r>
              <a:rPr lang="cs-CZ" baseline="0"/>
              <a:t>pěší týden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1856925418569252E-2"/>
          <c:y val="0.19439203354297693"/>
          <c:w val="0.86681887366818888"/>
          <c:h val="0.5966188778289506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50-451D-A6E0-0063DBD8A9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50-451D-A6E0-0063DBD8A95F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50-451D-A6E0-0063DBD8A95F}"/>
              </c:ext>
            </c:extLst>
          </c:dPt>
          <c:cat>
            <c:strRef>
              <c:f>List1!$K$83:$K$85</c:f>
              <c:strCache>
                <c:ptCount val="3"/>
                <c:pt idx="0">
                  <c:v>MHD, pěšky, koloběžka</c:v>
                </c:pt>
                <c:pt idx="1">
                  <c:v>chůze cca 5 min</c:v>
                </c:pt>
                <c:pt idx="2">
                  <c:v>autem</c:v>
                </c:pt>
              </c:strCache>
            </c:strRef>
          </c:cat>
          <c:val>
            <c:numRef>
              <c:f>List1!$M$83:$M$85</c:f>
              <c:numCache>
                <c:formatCode>General</c:formatCode>
                <c:ptCount val="3"/>
                <c:pt idx="0">
                  <c:v>78</c:v>
                </c:pt>
                <c:pt idx="1">
                  <c:v>23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450-451D-A6E0-0063DBD8A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Pěšky do školy 11.</a:t>
            </a:r>
            <a:r>
              <a:rPr lang="cs-CZ" baseline="0"/>
              <a:t> - 15.9.</a:t>
            </a:r>
          </a:p>
          <a:p>
            <a:pPr>
              <a:defRPr/>
            </a:pPr>
            <a:r>
              <a:rPr lang="cs-CZ" baseline="0"/>
              <a:t>před vyhlášením pěšího týdne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76-442F-929C-580651A012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76-442F-929C-580651A012B9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D76-442F-929C-580651A012B9}"/>
              </c:ext>
            </c:extLst>
          </c:dPt>
          <c:cat>
            <c:strRef>
              <c:f>List1!$B$83:$B$85</c:f>
              <c:strCache>
                <c:ptCount val="3"/>
                <c:pt idx="0">
                  <c:v>MHD, pěšky, koloběžka</c:v>
                </c:pt>
                <c:pt idx="1">
                  <c:v>chůze cca 5 min</c:v>
                </c:pt>
                <c:pt idx="2">
                  <c:v>autem</c:v>
                </c:pt>
              </c:strCache>
            </c:strRef>
          </c:cat>
          <c:val>
            <c:numRef>
              <c:f>List1!$D$83:$D$85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76-442F-929C-580651A01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Matušová</dc:creator>
  <cp:keywords/>
  <dc:description/>
  <cp:lastModifiedBy>Langová Zdeňka</cp:lastModifiedBy>
  <cp:revision>4</cp:revision>
  <dcterms:created xsi:type="dcterms:W3CDTF">2023-10-16T11:58:00Z</dcterms:created>
  <dcterms:modified xsi:type="dcterms:W3CDTF">2023-10-16T12:04:00Z</dcterms:modified>
</cp:coreProperties>
</file>